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0" w:rsidRPr="00C61105" w:rsidRDefault="00AF3D50" w:rsidP="003837BB"/>
    <w:p w:rsidR="00AF3D50" w:rsidRPr="00C61105" w:rsidRDefault="00AF3D50" w:rsidP="00AF3D50"/>
    <w:p w:rsidR="00AF3D50" w:rsidRPr="00C61105" w:rsidRDefault="00AF3D50" w:rsidP="00AF3D50"/>
    <w:p w:rsidR="00C61105" w:rsidRPr="003D1C4D" w:rsidRDefault="00C61105" w:rsidP="003D1C4D">
      <w:pPr>
        <w:jc w:val="center"/>
        <w:rPr>
          <w:rFonts w:eastAsia="Times New Roman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REGULAMIN UCZESTNICTWA W PROJEKCIE</w:t>
      </w: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 xml:space="preserve">„Rozwijanie kompetencji przyrodniczo-matematycznych </w:t>
      </w:r>
      <w:r w:rsidR="003D1C4D">
        <w:rPr>
          <w:rFonts w:ascii="Arial" w:eastAsia="Times New Roman" w:hAnsi="Arial" w:cs="Arial"/>
          <w:b/>
          <w:lang w:eastAsia="pl-PL"/>
        </w:rPr>
        <w:br/>
      </w:r>
      <w:r w:rsidRPr="003D1C4D">
        <w:rPr>
          <w:rFonts w:ascii="Arial" w:eastAsia="Times New Roman" w:hAnsi="Arial" w:cs="Arial"/>
          <w:b/>
          <w:lang w:eastAsia="pl-PL"/>
        </w:rPr>
        <w:t>w oparciu o metodę eksperymentu”</w:t>
      </w: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§ 1</w:t>
      </w:r>
    </w:p>
    <w:p w:rsidR="00C61105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POSTANOWIENIA OGÓLNE</w:t>
      </w:r>
    </w:p>
    <w:p w:rsidR="003D1C4D" w:rsidRPr="003D1C4D" w:rsidRDefault="003D1C4D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Pr="00C61105" w:rsidRDefault="00C61105" w:rsidP="003D1C4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 xml:space="preserve">1.Niniejszy Regulamin </w:t>
      </w:r>
      <w:r>
        <w:rPr>
          <w:rFonts w:ascii="Arial" w:eastAsia="Times New Roman" w:hAnsi="Arial" w:cs="Arial"/>
          <w:lang w:eastAsia="pl-PL"/>
        </w:rPr>
        <w:t>okreś</w:t>
      </w:r>
      <w:r w:rsidRPr="00C61105">
        <w:rPr>
          <w:rFonts w:ascii="Arial" w:eastAsia="Times New Roman" w:hAnsi="Arial" w:cs="Arial"/>
          <w:lang w:eastAsia="pl-PL"/>
        </w:rPr>
        <w:t>la warunki uczestnictwa w projekcie: „Rozwijanie kompetencji przyrodniczo-matematycznych w oparciu o metodę eksperymentu”</w:t>
      </w:r>
    </w:p>
    <w:p w:rsidR="00C61105" w:rsidRPr="00C61105" w:rsidRDefault="00C61105" w:rsidP="003D1C4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C61105">
        <w:rPr>
          <w:rFonts w:ascii="Arial" w:eastAsia="Times New Roman" w:hAnsi="Arial" w:cs="Arial"/>
          <w:lang w:eastAsia="pl-PL"/>
        </w:rPr>
        <w:t xml:space="preserve">Projekt jest współfinansowany z Europejskiego Funduszu Społecznego w ramach Regionalnego Programu Operacyjnego Województwa </w:t>
      </w:r>
      <w:r>
        <w:rPr>
          <w:rFonts w:ascii="Arial" w:eastAsia="Times New Roman" w:hAnsi="Arial" w:cs="Arial"/>
          <w:lang w:eastAsia="pl-PL"/>
        </w:rPr>
        <w:t>Śląskiego</w:t>
      </w:r>
      <w:r w:rsidRPr="00C61105">
        <w:rPr>
          <w:rFonts w:ascii="Arial" w:eastAsia="Times New Roman" w:hAnsi="Arial" w:cs="Arial"/>
          <w:lang w:eastAsia="pl-PL"/>
        </w:rPr>
        <w:t xml:space="preserve"> na lata 2014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61105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61105">
        <w:rPr>
          <w:rFonts w:ascii="Arial" w:eastAsia="Times New Roman" w:hAnsi="Arial" w:cs="Arial"/>
          <w:lang w:eastAsia="pl-PL"/>
        </w:rPr>
        <w:t>2020, Oś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61105">
        <w:rPr>
          <w:rFonts w:ascii="Arial" w:eastAsia="Times New Roman" w:hAnsi="Arial" w:cs="Arial"/>
          <w:lang w:eastAsia="pl-PL"/>
        </w:rPr>
        <w:t xml:space="preserve">Priorytetowa </w:t>
      </w:r>
      <w:r>
        <w:rPr>
          <w:rFonts w:ascii="Arial" w:eastAsia="Times New Roman" w:hAnsi="Arial" w:cs="Arial"/>
          <w:lang w:eastAsia="pl-PL"/>
        </w:rPr>
        <w:t>XI</w:t>
      </w:r>
      <w:r w:rsidRPr="00C61105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Wzmocnienie potencjału edukacyjnego</w:t>
      </w:r>
      <w:r w:rsidRPr="00C61105">
        <w:rPr>
          <w:rFonts w:ascii="Arial" w:eastAsia="Times New Roman" w:hAnsi="Arial" w:cs="Arial"/>
          <w:lang w:eastAsia="pl-PL"/>
        </w:rPr>
        <w:t xml:space="preserve">; Działania </w:t>
      </w:r>
      <w:r>
        <w:rPr>
          <w:rFonts w:ascii="Arial" w:eastAsia="Times New Roman" w:hAnsi="Arial" w:cs="Arial"/>
          <w:lang w:eastAsia="pl-PL"/>
        </w:rPr>
        <w:t>11.1</w:t>
      </w:r>
      <w:r w:rsidRPr="00C61105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 xml:space="preserve">Ograniczenie przedwczesnego kończenia nauki szkolnej oraz zapewnienie równego dostępu do dobrej jakości edukacji elementarnej, kształcenia podstawowego </w:t>
      </w:r>
      <w:r w:rsidR="00FF21ED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średniego</w:t>
      </w:r>
      <w:r w:rsidRPr="00C61105">
        <w:rPr>
          <w:rFonts w:ascii="Arial" w:eastAsia="Times New Roman" w:hAnsi="Arial" w:cs="Arial"/>
          <w:lang w:eastAsia="pl-PL"/>
        </w:rPr>
        <w:t xml:space="preserve">; Podziałanie </w:t>
      </w:r>
      <w:r>
        <w:rPr>
          <w:rFonts w:ascii="Arial" w:eastAsia="Times New Roman" w:hAnsi="Arial" w:cs="Arial"/>
          <w:lang w:eastAsia="pl-PL"/>
        </w:rPr>
        <w:t>11.1.4</w:t>
      </w:r>
      <w:r w:rsidRPr="00C61105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Poprawa efektywności kształcenia ogólnego – konkurs.</w:t>
      </w:r>
    </w:p>
    <w:p w:rsidR="00C61105" w:rsidRPr="00C61105" w:rsidRDefault="00C61105" w:rsidP="003D1C4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>3.Wnioskodawcą</w:t>
      </w:r>
      <w:r>
        <w:rPr>
          <w:rFonts w:ascii="Arial" w:eastAsia="Times New Roman" w:hAnsi="Arial" w:cs="Arial"/>
          <w:lang w:eastAsia="pl-PL"/>
        </w:rPr>
        <w:t xml:space="preserve"> jest Polski Związek Niewidomych Okręg Śląski, realizatorem jest Specjalny Ośrodek Szkolno – Wychowawczy dla Młodzieży Niewidomej </w:t>
      </w:r>
      <w:r w:rsidR="00FF21ED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Słabowidzącej w Chorzowie</w:t>
      </w:r>
      <w:r w:rsidRPr="00C61105">
        <w:rPr>
          <w:rFonts w:ascii="Arial" w:eastAsia="Times New Roman" w:hAnsi="Arial" w:cs="Arial"/>
          <w:lang w:eastAsia="pl-PL"/>
        </w:rPr>
        <w:t>.</w:t>
      </w:r>
    </w:p>
    <w:p w:rsidR="00C61105" w:rsidRPr="00C61105" w:rsidRDefault="00C61105" w:rsidP="00C61105">
      <w:pPr>
        <w:rPr>
          <w:rFonts w:ascii="Arial" w:eastAsia="Times New Roman" w:hAnsi="Arial" w:cs="Arial"/>
          <w:lang w:eastAsia="pl-PL"/>
        </w:rPr>
      </w:pP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§ 2</w:t>
      </w:r>
    </w:p>
    <w:p w:rsidR="00C61105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TERYTORIALNY I CZASOWY ZAKRES PROJEKTU</w:t>
      </w:r>
    </w:p>
    <w:p w:rsidR="003D1C4D" w:rsidRPr="003D1C4D" w:rsidRDefault="003D1C4D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Pr="00C61105" w:rsidRDefault="00C61105" w:rsidP="00FF21E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>1.</w:t>
      </w:r>
      <w:r w:rsidR="003D1C4D">
        <w:rPr>
          <w:rFonts w:ascii="Arial" w:eastAsia="Times New Roman" w:hAnsi="Arial" w:cs="Arial"/>
          <w:lang w:eastAsia="pl-PL"/>
        </w:rPr>
        <w:t xml:space="preserve"> </w:t>
      </w:r>
      <w:r w:rsidRPr="00C61105">
        <w:rPr>
          <w:rFonts w:ascii="Arial" w:eastAsia="Times New Roman" w:hAnsi="Arial" w:cs="Arial"/>
          <w:lang w:eastAsia="pl-PL"/>
        </w:rPr>
        <w:t xml:space="preserve">Projekt jest realizowany w okresie od </w:t>
      </w:r>
      <w:r>
        <w:rPr>
          <w:rFonts w:ascii="Arial" w:eastAsia="Times New Roman" w:hAnsi="Arial" w:cs="Arial"/>
          <w:lang w:eastAsia="pl-PL"/>
        </w:rPr>
        <w:t>1 stycznia 2018 r. do 20 grudnia 2019 r.</w:t>
      </w:r>
    </w:p>
    <w:p w:rsidR="00C61105" w:rsidRDefault="00C61105" w:rsidP="00FF21E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>2.</w:t>
      </w:r>
      <w:r w:rsidR="003D1C4D">
        <w:rPr>
          <w:rFonts w:ascii="Arial" w:eastAsia="Times New Roman" w:hAnsi="Arial" w:cs="Arial"/>
          <w:lang w:eastAsia="pl-PL"/>
        </w:rPr>
        <w:t xml:space="preserve"> </w:t>
      </w:r>
      <w:r w:rsidRPr="00C61105">
        <w:rPr>
          <w:rFonts w:ascii="Arial" w:eastAsia="Times New Roman" w:hAnsi="Arial" w:cs="Arial"/>
          <w:lang w:eastAsia="pl-PL"/>
        </w:rPr>
        <w:t xml:space="preserve">Obszar realizacji Projektu </w:t>
      </w:r>
      <w:r>
        <w:rPr>
          <w:rFonts w:ascii="Arial" w:eastAsia="Times New Roman" w:hAnsi="Arial" w:cs="Arial"/>
          <w:lang w:eastAsia="pl-PL"/>
        </w:rPr>
        <w:t>- Specjalny Ośrodek Szkolno – Wychowawczy dla Młodzieży Niewidomej i Słabowidzącej w Chorzowie</w:t>
      </w:r>
    </w:p>
    <w:p w:rsidR="003D1C4D" w:rsidRPr="00C61105" w:rsidRDefault="003D1C4D" w:rsidP="00C61105">
      <w:pPr>
        <w:rPr>
          <w:rFonts w:ascii="Arial" w:eastAsia="Times New Roman" w:hAnsi="Arial" w:cs="Arial"/>
          <w:lang w:eastAsia="pl-PL"/>
        </w:rPr>
      </w:pP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§ 3</w:t>
      </w:r>
    </w:p>
    <w:p w:rsidR="00C61105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CEL PROJEKTU</w:t>
      </w:r>
    </w:p>
    <w:p w:rsidR="003D1C4D" w:rsidRPr="003D1C4D" w:rsidRDefault="003D1C4D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Default="00C61105" w:rsidP="00FF21E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>1.Cel główny Projektu:</w:t>
      </w:r>
      <w:r w:rsidR="00837DB1">
        <w:rPr>
          <w:rFonts w:ascii="Arial" w:eastAsia="Times New Roman" w:hAnsi="Arial" w:cs="Arial"/>
          <w:lang w:eastAsia="pl-PL"/>
        </w:rPr>
        <w:t xml:space="preserve"> wzrost kompetencji kluczowych i matematyczno – przyrodniczych 40 uczniów niepełnosprawnych wzrokowo w okresie od 1.1.2018 r do 20.12.2019 r. poprzez udział w poszerzonej ofercie kształcenia  ogólnokształcącego z matematyki, biologii, chemii, geografii i fizyki oraz zajęciach indywidualnych </w:t>
      </w:r>
      <w:r w:rsidR="00FF21ED">
        <w:rPr>
          <w:rFonts w:ascii="Arial" w:eastAsia="Times New Roman" w:hAnsi="Arial" w:cs="Arial"/>
          <w:lang w:eastAsia="pl-PL"/>
        </w:rPr>
        <w:br/>
      </w:r>
      <w:r w:rsidR="00837DB1">
        <w:rPr>
          <w:rFonts w:ascii="Arial" w:eastAsia="Times New Roman" w:hAnsi="Arial" w:cs="Arial"/>
          <w:lang w:eastAsia="pl-PL"/>
        </w:rPr>
        <w:t>i grupowych rozwijających kompetencje kluczowe.</w:t>
      </w:r>
    </w:p>
    <w:p w:rsidR="003D1C4D" w:rsidRPr="00C61105" w:rsidRDefault="003D1C4D" w:rsidP="00C61105">
      <w:pPr>
        <w:rPr>
          <w:rFonts w:ascii="Arial" w:eastAsia="Times New Roman" w:hAnsi="Arial" w:cs="Arial"/>
          <w:lang w:eastAsia="pl-PL"/>
        </w:rPr>
      </w:pP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§ 4</w:t>
      </w:r>
    </w:p>
    <w:p w:rsidR="00C61105" w:rsidRDefault="00837DB1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 xml:space="preserve">ZAKRES ZADAŃ </w:t>
      </w:r>
      <w:r w:rsidR="00C61105" w:rsidRPr="003D1C4D">
        <w:rPr>
          <w:rFonts w:ascii="Arial" w:eastAsia="Times New Roman" w:hAnsi="Arial" w:cs="Arial"/>
          <w:b/>
          <w:lang w:eastAsia="pl-PL"/>
        </w:rPr>
        <w:t>OFEROWANYCH W PROJEKCIE</w:t>
      </w:r>
    </w:p>
    <w:p w:rsidR="003D1C4D" w:rsidRPr="003D1C4D" w:rsidRDefault="003D1C4D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Pr="00C61105" w:rsidRDefault="00837DB1" w:rsidP="00C6110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</w:t>
      </w:r>
      <w:r w:rsidR="00C61105" w:rsidRPr="00C61105">
        <w:rPr>
          <w:rFonts w:ascii="Arial" w:eastAsia="Times New Roman" w:hAnsi="Arial" w:cs="Arial"/>
          <w:lang w:eastAsia="pl-PL"/>
        </w:rPr>
        <w:t>rojektu reali</w:t>
      </w:r>
      <w:r>
        <w:rPr>
          <w:rFonts w:ascii="Arial" w:eastAsia="Times New Roman" w:hAnsi="Arial" w:cs="Arial"/>
          <w:lang w:eastAsia="pl-PL"/>
        </w:rPr>
        <w:t>zowane będą działania, które wpisują się w cel</w:t>
      </w:r>
      <w:r w:rsidR="00C61105" w:rsidRPr="00C61105">
        <w:rPr>
          <w:rFonts w:ascii="Arial" w:eastAsia="Times New Roman" w:hAnsi="Arial" w:cs="Arial"/>
          <w:lang w:eastAsia="pl-PL"/>
        </w:rPr>
        <w:t xml:space="preserve"> projektu:</w:t>
      </w:r>
    </w:p>
    <w:p w:rsidR="00C61105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Szkolenie dla nauczycieli z zakresu pracy metodą eksperymentu.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Utworzenie w SOSW pracowni przedmiotów przyrodniczych.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 pomocy dydaktycznych z fizyki do pracowni przyrodniczej</w:t>
      </w:r>
    </w:p>
    <w:p w:rsidR="00837DB1" w:rsidRP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 pomocy dydaktycznych z biologii do pracowni przyrodniczej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Zakup pomocy dydaktycznych z geografii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Zakup pomocy dydaktycznych z matematyki.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pozalekcyjne z chemii.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pozalekcyjne z fizyki.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pozalekcyjne z biologii.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Zajęcia pozalekcyjne z geografii.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Zajęcia pozalekcyjne z matematyki.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Poradnictwo – kreowanie właściwych postaw i umiejętności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Poradnictwo edukacyjno – zawodowe.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Wirtualna firma – nauka przedsiębiorczości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Poradnictwo w zakresie kompetencji cyfrowych.</w:t>
      </w:r>
    </w:p>
    <w:p w:rsidR="00837DB1" w:rsidRDefault="00837DB1" w:rsidP="00837DB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Zakup pomocy dydaktycznych z chemii.</w:t>
      </w:r>
    </w:p>
    <w:p w:rsidR="003D1C4D" w:rsidRPr="00837DB1" w:rsidRDefault="003D1C4D" w:rsidP="003D1C4D">
      <w:pPr>
        <w:pStyle w:val="Akapitzlist"/>
        <w:rPr>
          <w:rFonts w:ascii="Arial" w:eastAsia="Times New Roman" w:hAnsi="Arial" w:cs="Arial"/>
          <w:lang w:eastAsia="pl-PL"/>
        </w:rPr>
      </w:pPr>
    </w:p>
    <w:p w:rsidR="00C61105" w:rsidRPr="003D1C4D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§ 5</w:t>
      </w:r>
    </w:p>
    <w:p w:rsidR="00C61105" w:rsidRDefault="00C61105" w:rsidP="003D1C4D">
      <w:pPr>
        <w:jc w:val="center"/>
        <w:rPr>
          <w:rFonts w:ascii="Arial" w:eastAsia="Times New Roman" w:hAnsi="Arial" w:cs="Arial"/>
          <w:b/>
          <w:lang w:eastAsia="pl-PL"/>
        </w:rPr>
      </w:pPr>
      <w:r w:rsidRPr="003D1C4D">
        <w:rPr>
          <w:rFonts w:ascii="Arial" w:eastAsia="Times New Roman" w:hAnsi="Arial" w:cs="Arial"/>
          <w:b/>
          <w:lang w:eastAsia="pl-PL"/>
        </w:rPr>
        <w:t>WARUNKI REKRUTACJI I UCZESTNICTWA</w:t>
      </w:r>
    </w:p>
    <w:p w:rsidR="003D1C4D" w:rsidRPr="003D1C4D" w:rsidRDefault="003D1C4D" w:rsidP="003D1C4D">
      <w:pPr>
        <w:jc w:val="center"/>
        <w:rPr>
          <w:rFonts w:ascii="Arial" w:eastAsia="Times New Roman" w:hAnsi="Arial" w:cs="Arial"/>
          <w:b/>
          <w:lang w:eastAsia="pl-PL"/>
        </w:rPr>
      </w:pPr>
    </w:p>
    <w:p w:rsidR="00C61105" w:rsidRDefault="00837DB1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1.Rekrutacja do udziału w projekcie będzie prowadzona wś</w:t>
      </w:r>
      <w:r w:rsidR="00C61105" w:rsidRPr="00C61105">
        <w:rPr>
          <w:rFonts w:ascii="Arial" w:eastAsia="Times New Roman" w:hAnsi="Arial" w:cs="Arial"/>
          <w:lang w:eastAsia="pl-PL"/>
        </w:rPr>
        <w:t xml:space="preserve">ród </w:t>
      </w:r>
      <w:r>
        <w:rPr>
          <w:rFonts w:ascii="Arial" w:eastAsia="Times New Roman" w:hAnsi="Arial" w:cs="Arial"/>
          <w:lang w:eastAsia="pl-PL"/>
        </w:rPr>
        <w:t xml:space="preserve">nauczycieli SOSW w Chorzowie (działanie 1) i </w:t>
      </w:r>
      <w:r w:rsidR="00C61105" w:rsidRPr="00C61105">
        <w:rPr>
          <w:rFonts w:ascii="Arial" w:eastAsia="Times New Roman" w:hAnsi="Arial" w:cs="Arial"/>
          <w:lang w:eastAsia="pl-PL"/>
        </w:rPr>
        <w:t xml:space="preserve">uczniów </w:t>
      </w:r>
      <w:r>
        <w:rPr>
          <w:rFonts w:ascii="Arial" w:eastAsia="Times New Roman" w:hAnsi="Arial" w:cs="Arial"/>
          <w:lang w:eastAsia="pl-PL"/>
        </w:rPr>
        <w:t>Technikum Administracyjnego i Technikum Masażu i Fizykoterapii w Chorzowie</w:t>
      </w:r>
      <w:r w:rsidR="00F137BC">
        <w:rPr>
          <w:rFonts w:ascii="Arial" w:eastAsia="Times New Roman" w:hAnsi="Arial" w:cs="Arial"/>
          <w:lang w:eastAsia="pl-PL"/>
        </w:rPr>
        <w:t xml:space="preserve"> (działania 7 – 15)</w:t>
      </w:r>
    </w:p>
    <w:p w:rsidR="00FF21ED" w:rsidRPr="00C61105" w:rsidRDefault="00FF21ED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Nauczycielami rekrutowanymi do projektu to pracujący w SOSW (matematyk, fizyk, biolog, chemik, geograf), którzy będą z uczniami prowadzili zajęcia (działania 7-11)</w:t>
      </w:r>
    </w:p>
    <w:p w:rsidR="00C61105" w:rsidRPr="00C61105" w:rsidRDefault="00FF21ED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F137BC">
        <w:rPr>
          <w:rFonts w:ascii="Arial" w:eastAsia="Times New Roman" w:hAnsi="Arial" w:cs="Arial"/>
          <w:lang w:eastAsia="pl-PL"/>
        </w:rPr>
        <w:t xml:space="preserve"> </w:t>
      </w:r>
      <w:r w:rsidR="00C61105" w:rsidRPr="00C61105">
        <w:rPr>
          <w:rFonts w:ascii="Arial" w:eastAsia="Times New Roman" w:hAnsi="Arial" w:cs="Arial"/>
          <w:lang w:eastAsia="pl-PL"/>
        </w:rPr>
        <w:t>.</w:t>
      </w:r>
      <w:r w:rsidR="00F137BC">
        <w:rPr>
          <w:rFonts w:ascii="Arial" w:eastAsia="Times New Roman" w:hAnsi="Arial" w:cs="Arial"/>
          <w:lang w:eastAsia="pl-PL"/>
        </w:rPr>
        <w:t xml:space="preserve"> Liczba uczestniczących uczniów w projekci</w:t>
      </w:r>
      <w:r w:rsidR="00C61105" w:rsidRPr="00C61105">
        <w:rPr>
          <w:rFonts w:ascii="Arial" w:eastAsia="Times New Roman" w:hAnsi="Arial" w:cs="Arial"/>
          <w:lang w:eastAsia="pl-PL"/>
        </w:rPr>
        <w:t xml:space="preserve">e wynosi </w:t>
      </w:r>
      <w:r w:rsidR="00F137BC">
        <w:rPr>
          <w:rFonts w:ascii="Arial" w:eastAsia="Times New Roman" w:hAnsi="Arial" w:cs="Arial"/>
          <w:lang w:eastAsia="pl-PL"/>
        </w:rPr>
        <w:t>40</w:t>
      </w:r>
      <w:r w:rsidR="00C61105" w:rsidRPr="00C61105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61105" w:rsidRPr="00C61105" w:rsidRDefault="00F137BC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 przyjęciu do projektu decydować bę</w:t>
      </w:r>
      <w:r w:rsidR="00C61105" w:rsidRPr="00C61105">
        <w:rPr>
          <w:rFonts w:ascii="Arial" w:eastAsia="Times New Roman" w:hAnsi="Arial" w:cs="Arial"/>
          <w:lang w:eastAsia="pl-PL"/>
        </w:rPr>
        <w:t>dzi</w:t>
      </w:r>
      <w:r>
        <w:rPr>
          <w:rFonts w:ascii="Arial" w:eastAsia="Times New Roman" w:hAnsi="Arial" w:cs="Arial"/>
          <w:lang w:eastAsia="pl-PL"/>
        </w:rPr>
        <w:t>e Zespół Zarządzający projektem.</w:t>
      </w:r>
    </w:p>
    <w:p w:rsidR="00034340" w:rsidRDefault="00C61105" w:rsidP="00FF21ED">
      <w:pPr>
        <w:jc w:val="both"/>
        <w:rPr>
          <w:rFonts w:ascii="Arial" w:eastAsia="Times New Roman" w:hAnsi="Arial" w:cs="Arial"/>
          <w:lang w:eastAsia="pl-PL"/>
        </w:rPr>
      </w:pPr>
      <w:r w:rsidRPr="00C61105">
        <w:rPr>
          <w:rFonts w:ascii="Arial" w:eastAsia="Times New Roman" w:hAnsi="Arial" w:cs="Arial"/>
          <w:lang w:eastAsia="pl-PL"/>
        </w:rPr>
        <w:t xml:space="preserve">a) Oferta </w:t>
      </w:r>
      <w:r w:rsidR="00034340">
        <w:rPr>
          <w:rFonts w:ascii="Arial" w:eastAsia="Times New Roman" w:hAnsi="Arial" w:cs="Arial"/>
          <w:lang w:eastAsia="pl-PL"/>
        </w:rPr>
        <w:t xml:space="preserve">udziału w projekcie </w:t>
      </w:r>
      <w:r w:rsidRPr="00C61105">
        <w:rPr>
          <w:rFonts w:ascii="Arial" w:eastAsia="Times New Roman" w:hAnsi="Arial" w:cs="Arial"/>
          <w:lang w:eastAsia="pl-PL"/>
        </w:rPr>
        <w:t>będzie skierowana do wszystkich u</w:t>
      </w:r>
      <w:r w:rsidR="00034340">
        <w:rPr>
          <w:rFonts w:ascii="Arial" w:eastAsia="Times New Roman" w:hAnsi="Arial" w:cs="Arial"/>
          <w:lang w:eastAsia="pl-PL"/>
        </w:rPr>
        <w:t>czniów.</w:t>
      </w:r>
      <w:r w:rsidRPr="00C61105">
        <w:rPr>
          <w:rFonts w:ascii="Arial" w:eastAsia="Times New Roman" w:hAnsi="Arial" w:cs="Arial"/>
          <w:lang w:eastAsia="pl-PL"/>
        </w:rPr>
        <w:t xml:space="preserve"> </w:t>
      </w:r>
      <w:r w:rsidR="00034340">
        <w:rPr>
          <w:rFonts w:ascii="Arial" w:eastAsia="Times New Roman" w:hAnsi="Arial" w:cs="Arial"/>
          <w:lang w:eastAsia="pl-PL"/>
        </w:rPr>
        <w:t>N</w:t>
      </w:r>
      <w:r w:rsidRPr="00C61105">
        <w:rPr>
          <w:rFonts w:ascii="Arial" w:eastAsia="Times New Roman" w:hAnsi="Arial" w:cs="Arial"/>
          <w:lang w:eastAsia="pl-PL"/>
        </w:rPr>
        <w:t xml:space="preserve">a początku </w:t>
      </w:r>
      <w:r w:rsidR="00034340">
        <w:rPr>
          <w:rFonts w:ascii="Arial" w:eastAsia="Times New Roman" w:hAnsi="Arial" w:cs="Arial"/>
          <w:lang w:eastAsia="pl-PL"/>
        </w:rPr>
        <w:t>stycznia 2018 r. zostanie zorganizowane spotkanie, na którym uczniowie zostaną poinformowani o realizacji i celach projektu, działaniach w projekcie oraz warunkach uczestnictwa</w:t>
      </w:r>
    </w:p>
    <w:p w:rsidR="00C61105" w:rsidRPr="00C61105" w:rsidRDefault="00034340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</w:t>
      </w:r>
      <w:r w:rsidR="00C61105" w:rsidRPr="00C61105">
        <w:rPr>
          <w:rFonts w:ascii="Arial" w:eastAsia="Times New Roman" w:hAnsi="Arial" w:cs="Arial"/>
          <w:lang w:eastAsia="pl-PL"/>
        </w:rPr>
        <w:t>Chętni zostaną</w:t>
      </w:r>
      <w:r>
        <w:rPr>
          <w:rFonts w:ascii="Arial" w:eastAsia="Times New Roman" w:hAnsi="Arial" w:cs="Arial"/>
          <w:lang w:eastAsia="pl-PL"/>
        </w:rPr>
        <w:t xml:space="preserve"> </w:t>
      </w:r>
      <w:r w:rsidR="00C61105" w:rsidRPr="00C61105">
        <w:rPr>
          <w:rFonts w:ascii="Arial" w:eastAsia="Times New Roman" w:hAnsi="Arial" w:cs="Arial"/>
          <w:lang w:eastAsia="pl-PL"/>
        </w:rPr>
        <w:t xml:space="preserve">przyjęci do </w:t>
      </w:r>
      <w:r>
        <w:rPr>
          <w:rFonts w:ascii="Arial" w:eastAsia="Times New Roman" w:hAnsi="Arial" w:cs="Arial"/>
          <w:lang w:eastAsia="pl-PL"/>
        </w:rPr>
        <w:t>10 osobowych grup. Każda grupa, w każdym z czterech okresów realizacji projektu będzie uczestniczyła w innych zajęciach.</w:t>
      </w:r>
      <w:r w:rsidR="00FF21ED">
        <w:rPr>
          <w:rFonts w:ascii="Arial" w:eastAsia="Times New Roman" w:hAnsi="Arial" w:cs="Arial"/>
          <w:lang w:eastAsia="pl-PL"/>
        </w:rPr>
        <w:t xml:space="preserve"> W trakcie trwania projektu każda grupa zrealizuje w wszystkie działania przewidziane w projekcie.</w:t>
      </w:r>
    </w:p>
    <w:p w:rsidR="00C61105" w:rsidRPr="00C61105" w:rsidRDefault="00034340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c) </w:t>
      </w:r>
      <w:r w:rsidR="00C61105" w:rsidRPr="00C61105">
        <w:rPr>
          <w:rFonts w:ascii="Arial" w:eastAsia="Times New Roman" w:hAnsi="Arial" w:cs="Arial"/>
          <w:lang w:eastAsia="pl-PL"/>
        </w:rPr>
        <w:t>Kryterium rekrutacji: chętni wypełnią</w:t>
      </w:r>
      <w:r>
        <w:rPr>
          <w:rFonts w:ascii="Arial" w:eastAsia="Times New Roman" w:hAnsi="Arial" w:cs="Arial"/>
          <w:lang w:eastAsia="pl-PL"/>
        </w:rPr>
        <w:t xml:space="preserve"> deklarację uczestnictwa, zgodę na przetwarzanie danych osobowych. </w:t>
      </w:r>
    </w:p>
    <w:p w:rsidR="00C61105" w:rsidRDefault="00034340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d) W</w:t>
      </w:r>
      <w:r w:rsidR="00C61105" w:rsidRPr="00C61105">
        <w:rPr>
          <w:rFonts w:ascii="Arial" w:eastAsia="Times New Roman" w:hAnsi="Arial" w:cs="Arial"/>
          <w:lang w:eastAsia="pl-PL"/>
        </w:rPr>
        <w:t xml:space="preserve"> przypadku wi</w:t>
      </w:r>
      <w:r>
        <w:rPr>
          <w:rFonts w:ascii="Arial" w:eastAsia="Times New Roman" w:hAnsi="Arial" w:cs="Arial"/>
          <w:lang w:eastAsia="pl-PL"/>
        </w:rPr>
        <w:t>ę</w:t>
      </w:r>
      <w:r w:rsidR="00C61105" w:rsidRPr="00C61105">
        <w:rPr>
          <w:rFonts w:ascii="Arial" w:eastAsia="Times New Roman" w:hAnsi="Arial" w:cs="Arial"/>
          <w:lang w:eastAsia="pl-PL"/>
        </w:rPr>
        <w:t xml:space="preserve">kszej ilości chętnych </w:t>
      </w:r>
      <w:r>
        <w:rPr>
          <w:rFonts w:ascii="Arial" w:eastAsia="Times New Roman" w:hAnsi="Arial" w:cs="Arial"/>
          <w:lang w:eastAsia="pl-PL"/>
        </w:rPr>
        <w:t>utworzy się listę rezerwową.</w:t>
      </w:r>
    </w:p>
    <w:p w:rsidR="00034340" w:rsidRPr="00C61105" w:rsidRDefault="00034340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e) O przyjęciu do poszczególnych grup decyduje Zespół Zarządzający</w:t>
      </w:r>
    </w:p>
    <w:p w:rsidR="00C61105" w:rsidRDefault="0074350B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f) </w:t>
      </w:r>
      <w:r w:rsidR="00C61105" w:rsidRPr="00C61105">
        <w:rPr>
          <w:rFonts w:ascii="Arial" w:eastAsia="Times New Roman" w:hAnsi="Arial" w:cs="Arial"/>
          <w:lang w:eastAsia="pl-PL"/>
        </w:rPr>
        <w:t>Kandydaci zakwalifikowani do projektu otrzymają</w:t>
      </w:r>
      <w:r>
        <w:rPr>
          <w:rFonts w:ascii="Arial" w:eastAsia="Times New Roman" w:hAnsi="Arial" w:cs="Arial"/>
          <w:lang w:eastAsia="pl-PL"/>
        </w:rPr>
        <w:t xml:space="preserve"> </w:t>
      </w:r>
      <w:r w:rsidR="00C61105" w:rsidRPr="00C61105">
        <w:rPr>
          <w:rFonts w:ascii="Arial" w:eastAsia="Times New Roman" w:hAnsi="Arial" w:cs="Arial"/>
          <w:lang w:eastAsia="pl-PL"/>
        </w:rPr>
        <w:t>informacje o terminach rozpoczęcia działań</w:t>
      </w:r>
      <w:r>
        <w:rPr>
          <w:rFonts w:ascii="Arial" w:eastAsia="Times New Roman" w:hAnsi="Arial" w:cs="Arial"/>
          <w:lang w:eastAsia="pl-PL"/>
        </w:rPr>
        <w:t xml:space="preserve"> </w:t>
      </w:r>
      <w:r w:rsidR="00C61105" w:rsidRPr="00C61105">
        <w:rPr>
          <w:rFonts w:ascii="Arial" w:eastAsia="Times New Roman" w:hAnsi="Arial" w:cs="Arial"/>
          <w:lang w:eastAsia="pl-PL"/>
        </w:rPr>
        <w:t xml:space="preserve">objętych projektem. </w:t>
      </w:r>
      <w:r>
        <w:rPr>
          <w:rFonts w:ascii="Arial" w:eastAsia="Times New Roman" w:hAnsi="Arial" w:cs="Arial"/>
          <w:lang w:eastAsia="pl-PL"/>
        </w:rPr>
        <w:t>SOSW</w:t>
      </w:r>
      <w:r w:rsidR="00C61105" w:rsidRPr="00C61105">
        <w:rPr>
          <w:rFonts w:ascii="Arial" w:eastAsia="Times New Roman" w:hAnsi="Arial" w:cs="Arial"/>
          <w:lang w:eastAsia="pl-PL"/>
        </w:rPr>
        <w:t xml:space="preserve"> jako </w:t>
      </w:r>
      <w:r>
        <w:rPr>
          <w:rFonts w:ascii="Arial" w:eastAsia="Times New Roman" w:hAnsi="Arial" w:cs="Arial"/>
          <w:lang w:eastAsia="pl-PL"/>
        </w:rPr>
        <w:t xml:space="preserve">Realizator </w:t>
      </w:r>
      <w:r w:rsidR="00C61105" w:rsidRPr="00C61105">
        <w:rPr>
          <w:rFonts w:ascii="Arial" w:eastAsia="Times New Roman" w:hAnsi="Arial" w:cs="Arial"/>
          <w:lang w:eastAsia="pl-PL"/>
        </w:rPr>
        <w:t>projektu zastrzega sobie prawo do ustalenia szczegółowych terminów realizacji poszczególnych działań.</w:t>
      </w:r>
    </w:p>
    <w:p w:rsidR="0074350B" w:rsidRDefault="003D1C4D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g) warunkiem przystąpienia do projektu jest umowa uczestnictwa podpisana przez ucznia (rodzica/opiekuna prawnego ucznia niepełnoletniego)</w:t>
      </w:r>
    </w:p>
    <w:p w:rsidR="0074350B" w:rsidRDefault="0074350B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g) Koniec roku szkolnego, w którym uczestnik projektu kończy szkołę jest równoznaczny z zakończeniem udziału w projekcie.</w:t>
      </w:r>
    </w:p>
    <w:p w:rsidR="003D1C4D" w:rsidRPr="00C61105" w:rsidRDefault="003D1C4D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h) w przypadku wolnych miejsc przeprowadza się rekrutację, wśród nowych uczniów klas pierwszych (wrzesień 2018 r., wrzesień 2019 r.)</w:t>
      </w:r>
    </w:p>
    <w:p w:rsidR="0074350B" w:rsidRDefault="00FF21ED" w:rsidP="00FF21ED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74350B">
        <w:rPr>
          <w:rFonts w:ascii="Arial" w:eastAsia="Times New Roman" w:hAnsi="Arial" w:cs="Arial"/>
          <w:lang w:eastAsia="pl-PL"/>
        </w:rPr>
        <w:t xml:space="preserve">. </w:t>
      </w:r>
      <w:r w:rsidR="0074350B" w:rsidRPr="0074350B">
        <w:rPr>
          <w:rFonts w:ascii="Arial" w:eastAsia="Times New Roman" w:hAnsi="Arial" w:cs="Arial"/>
          <w:lang w:eastAsia="pl-PL"/>
        </w:rPr>
        <w:t>Proces rekrutacji prowadzony będzie z zachowaniem zasad odnoszących się do równości</w:t>
      </w:r>
      <w:r w:rsidR="0074350B">
        <w:rPr>
          <w:rFonts w:ascii="Arial" w:eastAsia="Times New Roman" w:hAnsi="Arial" w:cs="Arial"/>
          <w:lang w:eastAsia="pl-PL"/>
        </w:rPr>
        <w:t xml:space="preserve"> </w:t>
      </w:r>
      <w:r w:rsidR="0074350B" w:rsidRPr="0074350B">
        <w:rPr>
          <w:rFonts w:ascii="Arial" w:eastAsia="Times New Roman" w:hAnsi="Arial" w:cs="Arial"/>
          <w:lang w:eastAsia="pl-PL"/>
        </w:rPr>
        <w:t>szans, bez dyskryminowania którejkolwiek z grup, w szczególności ze względu na stopień</w:t>
      </w:r>
      <w:r w:rsidR="0074350B">
        <w:rPr>
          <w:rFonts w:ascii="Arial" w:eastAsia="Times New Roman" w:hAnsi="Arial" w:cs="Arial"/>
          <w:lang w:eastAsia="pl-PL"/>
        </w:rPr>
        <w:t xml:space="preserve"> </w:t>
      </w:r>
      <w:r w:rsidR="0074350B" w:rsidRPr="0074350B">
        <w:rPr>
          <w:rFonts w:ascii="Arial" w:eastAsia="Times New Roman" w:hAnsi="Arial" w:cs="Arial"/>
          <w:lang w:eastAsia="pl-PL"/>
        </w:rPr>
        <w:t>niepełnosprawności, rasę, wyznanie, płeć.</w:t>
      </w:r>
    </w:p>
    <w:p w:rsidR="0074350B" w:rsidRDefault="00FF21ED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74350B">
        <w:rPr>
          <w:rFonts w:ascii="TimesNewRomanPSMT" w:hAnsi="TimesNewRomanPSMT" w:cs="TimesNewRomanPSMT"/>
        </w:rPr>
        <w:t>.W przypadku uzasadnionej rezygnacji kandydata zakwali</w:t>
      </w:r>
      <w:r w:rsidR="0074350B">
        <w:rPr>
          <w:rFonts w:ascii="TimesNewRomanPSMT" w:hAnsi="TimesNewRomanPSMT" w:cs="TimesNewRomanPSMT"/>
        </w:rPr>
        <w:t xml:space="preserve">fikowanego do projektu, na jego </w:t>
      </w:r>
      <w:r w:rsidR="0074350B">
        <w:rPr>
          <w:rFonts w:ascii="TimesNewRomanPSMT" w:hAnsi="TimesNewRomanPSMT" w:cs="TimesNewRomanPSMT"/>
        </w:rPr>
        <w:t>miejsce kwalifikuje się kolejna osoba z listy rezerwowej.</w:t>
      </w:r>
    </w:p>
    <w:p w:rsidR="0074350B" w:rsidRDefault="00FF21ED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6</w:t>
      </w:r>
      <w:r w:rsidR="0074350B">
        <w:rPr>
          <w:rFonts w:ascii="TimesNewRomanPSMT" w:hAnsi="TimesNewRomanPSMT" w:cs="TimesNewRomanPSMT"/>
        </w:rPr>
        <w:t>. Osoba zakwalifikowana do udziału w projekcie jest tra</w:t>
      </w:r>
      <w:r w:rsidR="0074350B">
        <w:rPr>
          <w:rFonts w:ascii="TimesNewRomanPSMT" w:hAnsi="TimesNewRomanPSMT" w:cs="TimesNewRomanPSMT"/>
        </w:rPr>
        <w:t xml:space="preserve">ktowana jako uczestnik projektu </w:t>
      </w:r>
      <w:r w:rsidR="0074350B">
        <w:rPr>
          <w:rFonts w:ascii="TimesNewRomanPSMT" w:hAnsi="TimesNewRomanPSMT" w:cs="TimesNewRomanPSMT"/>
        </w:rPr>
        <w:t>objęty wsparciem EFS.</w:t>
      </w:r>
    </w:p>
    <w:p w:rsidR="0074350B" w:rsidRDefault="00FF21ED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</w:t>
      </w:r>
      <w:bookmarkStart w:id="0" w:name="_GoBack"/>
      <w:bookmarkEnd w:id="0"/>
      <w:r w:rsidR="0074350B">
        <w:rPr>
          <w:rFonts w:ascii="TimesNewRomanPSMT" w:hAnsi="TimesNewRomanPSMT" w:cs="TimesNewRomanPSMT"/>
        </w:rPr>
        <w:t xml:space="preserve"> Zgłoszenie się do udziału w projekcie jest równoznaczne z zobowiązaniem się do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aktywnego uczestnictwa w zajęciach.</w:t>
      </w:r>
    </w:p>
    <w:p w:rsidR="003D1C4D" w:rsidRDefault="003D1C4D" w:rsidP="007435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UPRAWNIENIA I OBOWIĄZKI UCZESTNIKÓW PROJEKTU</w:t>
      </w:r>
    </w:p>
    <w:p w:rsidR="003D1C4D" w:rsidRDefault="003D1C4D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1.Uczestnik projektu uprawniony jest do nieodpłatnego udziału w projekcie.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Obecność na zajęciach objętych projektem odnotowywana jest na liście obecności.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Obecność na zajęciach będzie weryfikowana losowo przez koordynatora lub osobę przez</w:t>
      </w:r>
      <w:r w:rsidR="003D1C4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niego wyznaczoną.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3.Udział w projekcie możliwy jest tylko po podpisaniu niezbę</w:t>
      </w:r>
      <w:r w:rsidR="003D1C4D">
        <w:rPr>
          <w:rFonts w:ascii="TimesNewRomanPSMT" w:hAnsi="TimesNewRomanPSMT" w:cs="TimesNewRomanPSMT"/>
        </w:rPr>
        <w:t xml:space="preserve">dnych dokumentów przez </w:t>
      </w:r>
      <w:r>
        <w:rPr>
          <w:rFonts w:ascii="TimesNewRomanPSMT" w:hAnsi="TimesNewRomanPSMT" w:cs="TimesNewRomanPSMT"/>
        </w:rPr>
        <w:t>rodzica lub prawnego opiekuna dziecka, jeżeli nie jest on pełnoletni.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4.Uczestnicy projektu, rodzice lub prawni opiekunowie dziecka, ponoszą odpowiedzialność</w:t>
      </w:r>
      <w:r w:rsidR="003D1C4D"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</w:rPr>
        <w:t>treść podaną w wypełnianych formularzach, a w przypadku podania fał</w:t>
      </w:r>
      <w:r w:rsidR="003D1C4D">
        <w:rPr>
          <w:rFonts w:ascii="TimesNewRomanPSMT" w:hAnsi="TimesNewRomanPSMT" w:cs="TimesNewRomanPSMT"/>
        </w:rPr>
        <w:t>szywych danych, SOSW</w:t>
      </w:r>
      <w:r>
        <w:rPr>
          <w:rFonts w:ascii="TimesNewRomanPSMT" w:hAnsi="TimesNewRomanPSMT" w:cs="TimesNewRomanPSMT"/>
        </w:rPr>
        <w:t xml:space="preserve"> zgłosi popełnienie przestępstwa odpowiednim organom.</w:t>
      </w:r>
    </w:p>
    <w:p w:rsidR="003D1C4D" w:rsidRDefault="003D1C4D" w:rsidP="007435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7</w:t>
      </w: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PROCES MONITORINGU I OCENY</w:t>
      </w:r>
    </w:p>
    <w:p w:rsidR="003D1C4D" w:rsidRDefault="003D1C4D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Zgodnie z wymogami projektu wszyscy uczestnicy podlegają</w:t>
      </w:r>
      <w:r w:rsidR="003D1C4D">
        <w:rPr>
          <w:rFonts w:ascii="TimesNewRomanPSMT" w:hAnsi="TimesNewRomanPSMT" w:cs="TimesNewRomanPSMT"/>
        </w:rPr>
        <w:t xml:space="preserve"> procesowi monitoringu </w:t>
      </w:r>
      <w:r>
        <w:rPr>
          <w:rFonts w:ascii="TimesNewRomanPSMT" w:hAnsi="TimesNewRomanPSMT" w:cs="TimesNewRomanPSMT"/>
        </w:rPr>
        <w:t>i kontroli, mającemu na celu ocenę skuteczności działań podjętych w ramach projektu.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celu przeprowadzenia procesu monitoringu i oceny ucze</w:t>
      </w:r>
      <w:r w:rsidR="003D1C4D">
        <w:rPr>
          <w:rFonts w:ascii="TimesNewRomanPSMT" w:hAnsi="TimesNewRomanPSMT" w:cs="TimesNewRomanPSMT"/>
        </w:rPr>
        <w:t xml:space="preserve">stnicy </w:t>
      </w:r>
      <w:r>
        <w:rPr>
          <w:rFonts w:ascii="TimesNewRomanPSMT" w:hAnsi="TimesNewRomanPSMT" w:cs="TimesNewRomanPSMT"/>
        </w:rPr>
        <w:t>zobowiązani są do udzielenia informacji w organizowanych przez szkołę</w:t>
      </w:r>
      <w:r w:rsidR="003D1C4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badaniach.</w:t>
      </w:r>
    </w:p>
    <w:p w:rsidR="003D1C4D" w:rsidRDefault="003D1C4D" w:rsidP="007435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</w:t>
      </w: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ZARZĄDZANIE PROJEKTEM</w:t>
      </w:r>
    </w:p>
    <w:p w:rsidR="003D1C4D" w:rsidRDefault="003D1C4D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Nad prawidłową realizacją projektu będzie czuwał zespół zarządzający projektem, w skł</w:t>
      </w:r>
      <w:r w:rsidR="003D1C4D">
        <w:rPr>
          <w:rFonts w:ascii="TimesNewRomanPSMT" w:hAnsi="TimesNewRomanPSMT" w:cs="TimesNewRomanPSMT"/>
        </w:rPr>
        <w:t xml:space="preserve">ad </w:t>
      </w:r>
      <w:r>
        <w:rPr>
          <w:rFonts w:ascii="TimesNewRomanPSMT" w:hAnsi="TimesNewRomanPSMT" w:cs="TimesNewRomanPSMT"/>
        </w:rPr>
        <w:t>którego wchodzą: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 xml:space="preserve">• </w:t>
      </w:r>
      <w:r>
        <w:rPr>
          <w:rFonts w:ascii="TimesNewRomanPSMT" w:hAnsi="TimesNewRomanPSMT" w:cs="TimesNewRomanPSMT"/>
        </w:rPr>
        <w:t>Koordynator Projektu,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ArialMT" w:hAnsi="ArialMT" w:cs="ArialMT"/>
        </w:rPr>
        <w:t xml:space="preserve">• </w:t>
      </w:r>
      <w:r w:rsidR="003D1C4D">
        <w:rPr>
          <w:rFonts w:ascii="TimesNewRomanPSMT" w:hAnsi="TimesNewRomanPSMT" w:cs="TimesNewRomanPSMT"/>
        </w:rPr>
        <w:t>Specjalista ds. rozliczeń</w:t>
      </w:r>
      <w:r>
        <w:rPr>
          <w:rFonts w:ascii="TimesNewRomanPSMT" w:hAnsi="TimesNewRomanPSMT" w:cs="TimesNewRomanPSMT"/>
        </w:rPr>
        <w:t>,</w:t>
      </w:r>
    </w:p>
    <w:p w:rsidR="0074350B" w:rsidRDefault="00FF21ED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 w:rsidR="0074350B">
        <w:rPr>
          <w:rFonts w:ascii="TimesNewRomanPSMT" w:hAnsi="TimesNewRomanPSMT" w:cs="TimesNewRomanPSMT"/>
        </w:rPr>
        <w:t>Zarządzanie projektem to m.in. stworzenie i prowadzeni</w:t>
      </w:r>
      <w:r w:rsidR="003D1C4D">
        <w:rPr>
          <w:rFonts w:ascii="TimesNewRomanPSMT" w:hAnsi="TimesNewRomanPSMT" w:cs="TimesNewRomanPSMT"/>
        </w:rPr>
        <w:t xml:space="preserve">e Biura Projektu, koordynowanie </w:t>
      </w:r>
      <w:r w:rsidR="0074350B">
        <w:rPr>
          <w:rFonts w:ascii="TimesNewRomanPSMT" w:hAnsi="TimesNewRomanPSMT" w:cs="TimesNewRomanPSMT"/>
        </w:rPr>
        <w:t>działań, nadzorowanie kadry, obsługa finansowa, moni</w:t>
      </w:r>
      <w:r w:rsidR="003D1C4D">
        <w:rPr>
          <w:rFonts w:ascii="TimesNewRomanPSMT" w:hAnsi="TimesNewRomanPSMT" w:cs="TimesNewRomanPSMT"/>
        </w:rPr>
        <w:t xml:space="preserve">toring </w:t>
      </w:r>
      <w:r>
        <w:rPr>
          <w:rFonts w:ascii="TimesNewRomanPSMT" w:hAnsi="TimesNewRomanPSMT" w:cs="TimesNewRomanPSMT"/>
        </w:rPr>
        <w:br/>
      </w:r>
      <w:r w:rsidR="003D1C4D">
        <w:rPr>
          <w:rFonts w:ascii="TimesNewRomanPSMT" w:hAnsi="TimesNewRomanPSMT" w:cs="TimesNewRomanPSMT"/>
        </w:rPr>
        <w:t xml:space="preserve">i ewaluacja, rekrutacja, </w:t>
      </w:r>
      <w:r w:rsidR="0074350B">
        <w:rPr>
          <w:rFonts w:ascii="TimesNewRomanPSMT" w:hAnsi="TimesNewRomanPSMT" w:cs="TimesNewRomanPSMT"/>
        </w:rPr>
        <w:t>rozliczanie projektu, bieżąca obsługa projektu.</w:t>
      </w:r>
    </w:p>
    <w:p w:rsidR="003D1C4D" w:rsidRDefault="003D1C4D" w:rsidP="0074350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74350B" w:rsidRDefault="0074350B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3D1C4D" w:rsidRDefault="003D1C4D" w:rsidP="003D1C4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 przypadku zakwalifikowania kandydata do udziału w projekcie obowiązywać go bę</w:t>
      </w:r>
      <w:r w:rsidR="003D1C4D">
        <w:rPr>
          <w:rFonts w:ascii="TimesNewRomanPSMT" w:hAnsi="TimesNewRomanPSMT" w:cs="TimesNewRomanPSMT"/>
        </w:rPr>
        <w:t xml:space="preserve">dzie </w:t>
      </w:r>
      <w:r>
        <w:rPr>
          <w:rFonts w:ascii="TimesNewRomanPSMT" w:hAnsi="TimesNewRomanPSMT" w:cs="TimesNewRomanPSMT"/>
        </w:rPr>
        <w:t>przestrzeganie zapisów Regulaminu Uczestnictwa w Projekcie.</w:t>
      </w:r>
    </w:p>
    <w:p w:rsidR="0074350B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Każdy z uczestników przez podpisanie </w:t>
      </w:r>
      <w:r w:rsidR="003D1C4D">
        <w:rPr>
          <w:rFonts w:ascii="TimesNewRomanPSMT" w:hAnsi="TimesNewRomanPSMT" w:cs="TimesNewRomanPSMT"/>
        </w:rPr>
        <w:t xml:space="preserve">umowy o uczestnictwo w projekcie akceptuje warunki </w:t>
      </w:r>
      <w:r>
        <w:rPr>
          <w:rFonts w:ascii="TimesNewRomanPSMT" w:hAnsi="TimesNewRomanPSMT" w:cs="TimesNewRomanPSMT"/>
        </w:rPr>
        <w:t>niniejszego regulaminu.</w:t>
      </w:r>
    </w:p>
    <w:p w:rsidR="00DD0AAE" w:rsidRPr="003D1C4D" w:rsidRDefault="0074350B" w:rsidP="00FF21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Regulamin jest wystawiony do wglądu w Biurze Projektu, </w:t>
      </w:r>
      <w:r w:rsidR="003D1C4D">
        <w:rPr>
          <w:rFonts w:ascii="TimesNewRomanPSMT" w:hAnsi="TimesNewRomanPSMT" w:cs="TimesNewRomanPSMT"/>
        </w:rPr>
        <w:t xml:space="preserve">oraz na </w:t>
      </w:r>
      <w:r>
        <w:rPr>
          <w:rFonts w:ascii="TimesNewRomanPSMT" w:hAnsi="TimesNewRomanPSMT" w:cs="TimesNewRomanPSMT"/>
        </w:rPr>
        <w:t>stron</w:t>
      </w:r>
      <w:r w:rsidR="003D1C4D">
        <w:rPr>
          <w:rFonts w:ascii="TimesNewRomanPSMT" w:hAnsi="TimesNewRomanPSMT" w:cs="TimesNewRomanPSMT"/>
        </w:rPr>
        <w:t>ie</w:t>
      </w:r>
      <w:r>
        <w:rPr>
          <w:rFonts w:ascii="TimesNewRomanPSMT" w:hAnsi="TimesNewRomanPSMT" w:cs="TimesNewRomanPSMT"/>
        </w:rPr>
        <w:t xml:space="preserve"> internetow</w:t>
      </w:r>
      <w:r w:rsidR="003D1C4D">
        <w:rPr>
          <w:rFonts w:ascii="TimesNewRomanPSMT" w:hAnsi="TimesNewRomanPSMT" w:cs="TimesNewRomanPSMT"/>
        </w:rPr>
        <w:t>ej</w:t>
      </w:r>
      <w:r>
        <w:rPr>
          <w:rFonts w:ascii="TimesNewRomanPSMT" w:hAnsi="TimesNewRomanPSMT" w:cs="TimesNewRomanPSMT"/>
        </w:rPr>
        <w:t xml:space="preserve"> </w:t>
      </w:r>
      <w:r w:rsidR="003D1C4D">
        <w:rPr>
          <w:rFonts w:ascii="TimesNewRomanPSMT" w:hAnsi="TimesNewRomanPSMT" w:cs="TimesNewRomanPSMT"/>
        </w:rPr>
        <w:t>SOSW.</w:t>
      </w:r>
    </w:p>
    <w:sectPr w:rsidR="00DD0AAE" w:rsidRPr="003D1C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9" w:rsidRDefault="00E84119" w:rsidP="002A4319">
      <w:r>
        <w:separator/>
      </w:r>
    </w:p>
  </w:endnote>
  <w:endnote w:type="continuationSeparator" w:id="0">
    <w:p w:rsidR="00E84119" w:rsidRDefault="00E84119" w:rsidP="002A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9" w:rsidRDefault="00E84119" w:rsidP="002A4319">
      <w:r>
        <w:separator/>
      </w:r>
    </w:p>
  </w:footnote>
  <w:footnote w:type="continuationSeparator" w:id="0">
    <w:p w:rsidR="00E84119" w:rsidRDefault="00E84119" w:rsidP="002A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5" w:rsidRDefault="00C61105" w:rsidP="002A4319">
    <w:pPr>
      <w:pStyle w:val="Nagwek"/>
      <w:jc w:val="center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891"/>
    <w:multiLevelType w:val="hybridMultilevel"/>
    <w:tmpl w:val="72E06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9"/>
    <w:rsid w:val="00034340"/>
    <w:rsid w:val="00103B19"/>
    <w:rsid w:val="00296638"/>
    <w:rsid w:val="002A4319"/>
    <w:rsid w:val="003837BB"/>
    <w:rsid w:val="003D1C4D"/>
    <w:rsid w:val="0074350B"/>
    <w:rsid w:val="00837DB1"/>
    <w:rsid w:val="00AF3D50"/>
    <w:rsid w:val="00BE4B3C"/>
    <w:rsid w:val="00C61105"/>
    <w:rsid w:val="00D32AC4"/>
    <w:rsid w:val="00DD0AAE"/>
    <w:rsid w:val="00E84119"/>
    <w:rsid w:val="00F137BC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A748"/>
  <w15:docId w15:val="{54331FF0-28CB-4DE1-9E15-B3D361BE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319"/>
  </w:style>
  <w:style w:type="paragraph" w:styleId="Stopka">
    <w:name w:val="footer"/>
    <w:basedOn w:val="Normalny"/>
    <w:link w:val="StopkaZnak"/>
    <w:uiPriority w:val="99"/>
    <w:unhideWhenUsed/>
    <w:rsid w:val="002A4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319"/>
  </w:style>
  <w:style w:type="paragraph" w:styleId="Tekstdymka">
    <w:name w:val="Balloon Text"/>
    <w:basedOn w:val="Normalny"/>
    <w:link w:val="TekstdymkaZnak"/>
    <w:uiPriority w:val="99"/>
    <w:semiHidden/>
    <w:unhideWhenUsed/>
    <w:rsid w:val="002A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1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C61105"/>
  </w:style>
  <w:style w:type="paragraph" w:customStyle="1" w:styleId="msonormal0">
    <w:name w:val="msonormal"/>
    <w:basedOn w:val="Normalny"/>
    <w:rsid w:val="00C61105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11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10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3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3</cp:revision>
  <dcterms:created xsi:type="dcterms:W3CDTF">2018-01-15T12:25:00Z</dcterms:created>
  <dcterms:modified xsi:type="dcterms:W3CDTF">2018-01-16T09:00:00Z</dcterms:modified>
</cp:coreProperties>
</file>